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《事业单位法人证书》延期申领表</w:t>
      </w:r>
    </w:p>
    <w:tbl>
      <w:tblPr>
        <w:tblStyle w:val="2"/>
        <w:tblpPr w:leftFromText="180" w:rightFromText="180" w:vertAnchor="page" w:horzAnchor="page" w:tblpX="1615" w:tblpY="2115"/>
        <w:tblOverlap w:val="never"/>
        <w:tblW w:w="911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1594"/>
        <w:gridCol w:w="1957"/>
        <w:gridCol w:w="1726"/>
        <w:gridCol w:w="26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6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现证书有效期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申请延期年限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11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我单位原证书已到期，现申请换领《事业单位法人证书》新证，并将《事业单位法人证书》旧证正本、副本各壹份交回。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6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（事业单位公章）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11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911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登记管理机关意见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受理人</w:t>
            </w:r>
          </w:p>
        </w:tc>
        <w:tc>
          <w:tcPr>
            <w:tcW w:w="628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4"/>
                <w:rFonts w:hint="eastAsia" w:ascii="楷体_GB2312" w:eastAsia="楷体_GB2312" w:cs="楷体_GB2312"/>
                <w:b w:val="0"/>
                <w:bCs w:val="0"/>
                <w:sz w:val="32"/>
                <w:szCs w:val="24"/>
                <w:lang w:val="en-US"/>
              </w:rPr>
            </w:pPr>
            <w:r>
              <w:rPr>
                <w:rStyle w:val="4"/>
                <w:rFonts w:hint="eastAsia" w:ascii="楷体_GB2312" w:eastAsia="楷体_GB2312" w:cs="楷体_GB2312"/>
                <w:b w:val="0"/>
                <w:bCs w:val="0"/>
                <w:sz w:val="32"/>
                <w:szCs w:val="24"/>
                <w:lang w:val="en-US"/>
              </w:rPr>
              <w:t>申请材料齐全有效，符合受理条件。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审核人</w:t>
            </w:r>
          </w:p>
        </w:tc>
        <w:tc>
          <w:tcPr>
            <w:tcW w:w="628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5"/>
                <w:rFonts w:hint="eastAsia" w:ascii="楷体_GB2312" w:eastAsia="楷体_GB2312" w:cs="楷体_GB2312"/>
                <w:b w:val="0"/>
                <w:bCs w:val="0"/>
                <w:sz w:val="32"/>
                <w:szCs w:val="24"/>
                <w:lang w:val="en-US"/>
              </w:rPr>
            </w:pPr>
            <w:r>
              <w:rPr>
                <w:rStyle w:val="5"/>
                <w:rFonts w:hint="eastAsia" w:ascii="楷体_GB2312" w:eastAsia="楷体_GB2312" w:cs="楷体_GB2312"/>
                <w:b w:val="0"/>
                <w:bCs w:val="0"/>
                <w:sz w:val="32"/>
                <w:szCs w:val="24"/>
                <w:lang w:val="en-US"/>
              </w:rPr>
              <w:t>符合条件，建议批准。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负责人</w:t>
            </w:r>
          </w:p>
        </w:tc>
        <w:tc>
          <w:tcPr>
            <w:tcW w:w="628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5"/>
                <w:rFonts w:hint="eastAsia" w:ascii="楷体_GB2312" w:eastAsia="楷体_GB2312" w:cs="楷体_GB2312"/>
                <w:b w:val="0"/>
                <w:bCs w:val="0"/>
                <w:sz w:val="32"/>
                <w:szCs w:val="24"/>
                <w:lang w:val="en-US"/>
              </w:rPr>
            </w:pPr>
            <w:r>
              <w:rPr>
                <w:rStyle w:val="5"/>
                <w:rFonts w:hint="eastAsia" w:ascii="楷体_GB2312" w:eastAsia="楷体_GB2312" w:cs="楷体_GB2312"/>
                <w:b w:val="0"/>
                <w:bCs w:val="0"/>
                <w:sz w:val="32"/>
                <w:szCs w:val="24"/>
                <w:lang w:val="en-US"/>
              </w:rPr>
              <w:t>同意。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申领单位联系电话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领证日期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发证人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领证人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注  1、申请延期年限：1年、2年、3年、4年、5年。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2、申领人领证时请提供申领人身份证复印件1份，复印件加盖单位公章。</w:t>
      </w:r>
    </w:p>
    <w:p>
      <w:pPr>
        <w:numPr>
          <w:ilvl w:val="0"/>
          <w:numId w:val="1"/>
        </w:numPr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领证人一栏需现场签字。</w:t>
      </w:r>
    </w:p>
    <w:p>
      <w:pPr>
        <w:numPr>
          <w:ilvl w:val="0"/>
          <w:numId w:val="1"/>
        </w:numPr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携带本单位《事业单位法人证书》正本原件（已到期旧证）</w:t>
      </w:r>
    </w:p>
    <w:p>
      <w:pPr>
        <w:numPr>
          <w:ilvl w:val="0"/>
          <w:numId w:val="1"/>
        </w:numPr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提供本单位《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事业单位登记管理相关事项备案表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》（下载地址： </w:t>
      </w:r>
    </w:p>
    <w:p>
      <w:pPr>
        <w:numPr>
          <w:numId w:val="0"/>
        </w:numPr>
        <w:ind w:firstLine="960" w:firstLineChars="400"/>
        <w:jc w:val="left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http://byne.nmgbb.gov.cn/wltqq办事指南-资料下载）</w:t>
      </w:r>
      <w:bookmarkStart w:id="0" w:name="_GoBack"/>
      <w:bookmarkEnd w:id="0"/>
    </w:p>
    <w:sectPr>
      <w:pgSz w:w="11906" w:h="16838"/>
      <w:pgMar w:top="1213" w:right="1800" w:bottom="121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7D63"/>
    <w:multiLevelType w:val="singleLevel"/>
    <w:tmpl w:val="33D07D63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F0B73"/>
    <w:rsid w:val="0C3673B1"/>
    <w:rsid w:val="1AA74317"/>
    <w:rsid w:val="1B424101"/>
    <w:rsid w:val="1EC12D7D"/>
    <w:rsid w:val="311E1E52"/>
    <w:rsid w:val="35232773"/>
    <w:rsid w:val="58EF0B73"/>
    <w:rsid w:val="6CE36244"/>
    <w:rsid w:val="7EB970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default" w:ascii="Times New Roman" w:hAnsi="Times New Roman" w:eastAsia="楷体_GB2312" w:cs="Times New Roman"/>
      <w:spacing w:val="-20"/>
      <w:sz w:val="32"/>
      <w:szCs w:val="24"/>
    </w:rPr>
  </w:style>
  <w:style w:type="character" w:customStyle="1" w:styleId="5">
    <w:name w:val="font51"/>
    <w:basedOn w:val="3"/>
    <w:uiPriority w:val="0"/>
    <w:rPr>
      <w:rFonts w:hint="default" w:ascii="Times New Roman" w:hAnsi="Times New Roman" w:eastAsia="楷体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2020-03-20T08:03:00Z</dcterms:created>
  <dc:creator>狄克宰牛</dc:creator>
  <cp:lastModifiedBy>狄克宰牛</cp:lastModifiedBy>
  <cp:lastPrinted>2020-03-20T08:30:00Z</cp:lastPrinted>
  <dcterms:modified xsi:type="dcterms:W3CDTF">2020-03-27T03:07:50Z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