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事业单位登记管理相关事项备案表</w:t>
      </w:r>
    </w:p>
    <w:p>
      <w:pPr>
        <w:jc w:val="center"/>
        <w:rPr>
          <w:rFonts w:ascii="仿宋_GB2312"/>
          <w:color w:val="000000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单位名称：</w:t>
      </w:r>
    </w:p>
    <w:tbl>
      <w:tblPr>
        <w:tblStyle w:val="3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15" w:hRule="atLeast"/>
        </w:trPr>
        <w:tc>
          <w:tcPr>
            <w:tcW w:w="442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章的印迹：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1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法定代表人印章的印迹：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</w:trPr>
        <w:tc>
          <w:tcPr>
            <w:tcW w:w="442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单位财务章的印迹：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41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法定代表人的签字：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开户行名称：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1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基本账户号：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/>
    <w:tbl>
      <w:tblPr>
        <w:tblStyle w:val="3"/>
        <w:tblpPr w:leftFromText="180" w:rightFromText="180" w:vertAnchor="text" w:tblpX="10214" w:tblpY="-6033"/>
        <w:tblOverlap w:val="never"/>
        <w:tblW w:w="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31" w:type="dxa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</w:rPr>
            </w:pPr>
          </w:p>
        </w:tc>
      </w:tr>
    </w:tbl>
    <w:p>
      <w:pPr>
        <w:ind w:firstLine="4480" w:firstLineChars="14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4160" w:firstLineChars="1300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备案日期：    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F334E"/>
    <w:rsid w:val="780F334E"/>
    <w:rsid w:val="7C5856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2020-03-07T03:15:00Z</dcterms:created>
  <dc:creator>狄克宰牛</dc:creator>
  <cp:lastModifiedBy>圆儿 </cp:lastModifiedBy>
  <dcterms:modified xsi:type="dcterms:W3CDTF">2021-01-26T03:50:42Z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